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各县市区商务主管部门咨询电话：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无为市商务局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2538612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南陵县商务局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6818321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镜湖区商务局   </w:t>
      </w:r>
      <w:r>
        <w:rPr>
          <w:rFonts w:hint="eastAsia" w:ascii="仿宋" w:hAnsi="仿宋" w:eastAsia="仿宋" w:cs="仿宋"/>
          <w:sz w:val="32"/>
          <w:szCs w:val="32"/>
        </w:rPr>
        <w:t>3122579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鸠江区商务局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5859623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弋江区商务局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4810583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湾沚区商务局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8791192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繁昌区商务局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7879206、7863845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江北产业集中区产业发展部（招商部）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2881163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芜湖</w:t>
      </w:r>
      <w:r>
        <w:rPr>
          <w:rFonts w:hint="eastAsia" w:ascii="仿宋" w:hAnsi="仿宋" w:eastAsia="仿宋" w:cs="仿宋"/>
          <w:sz w:val="32"/>
          <w:szCs w:val="32"/>
        </w:rPr>
        <w:t>经济技术开发区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经贸局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5710209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三山经济开发区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投资促进二局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3918598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21516"/>
    <w:rsid w:val="396509C3"/>
    <w:rsid w:val="463B1B4D"/>
    <w:rsid w:val="6F2B00C0"/>
    <w:rsid w:val="7D921516"/>
    <w:rsid w:val="7F5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2021-08-17T07:28:00Z</dcterms:created>
  <dc:creator>Administrator</dc:creator>
  <cp:lastModifiedBy>Administrator</cp:lastModifiedBy>
  <dcterms:modified xsi:type="dcterms:W3CDTF">2021-08-17T07:35:17Z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